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B54F17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66004F" w:rsidRPr="0066004F">
        <w:rPr>
          <w:rFonts w:ascii="Arial" w:hAnsi="Arial" w:cs="Arial"/>
          <w:sz w:val="18"/>
          <w:szCs w:val="18"/>
        </w:rPr>
        <w:t>238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66004F" w:rsidRPr="0066004F">
        <w:rPr>
          <w:rFonts w:ascii="Arial" w:hAnsi="Arial" w:cs="Arial"/>
          <w:sz w:val="18"/>
          <w:szCs w:val="18"/>
        </w:rPr>
        <w:t>23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8D6E0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694F6A0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311B3FCA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0D88F32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367283A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6623B8E2" w:rsidR="00210CF7" w:rsidRPr="00E35321" w:rsidRDefault="00386620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3B7C07">
              <w:rPr>
                <w:rFonts w:ascii="Arial" w:hAnsi="Arial" w:cs="Arial"/>
                <w:b/>
                <w:bCs/>
                <w:sz w:val="18"/>
                <w:szCs w:val="18"/>
              </w:rPr>
              <w:t>7 751,8</w:t>
            </w:r>
          </w:p>
          <w:p w14:paraId="2E911103" w14:textId="26FD98A9"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2796B38D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E846ADE" w14:textId="73AC8F4E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00B9C91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703,0</w:t>
            </w:r>
          </w:p>
        </w:tc>
        <w:tc>
          <w:tcPr>
            <w:tcW w:w="2126" w:type="dxa"/>
          </w:tcPr>
          <w:p w14:paraId="04758FE7" w14:textId="04BBA16F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14:paraId="2D1E44EB" w14:textId="45115395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1BA44D5A" w:rsidR="00210CF7" w:rsidRPr="00C95634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4</w:t>
            </w:r>
            <w:r w:rsidR="00356FA2">
              <w:rPr>
                <w:rFonts w:ascii="Arial" w:hAnsi="Arial" w:cs="Arial"/>
                <w:sz w:val="18"/>
                <w:szCs w:val="18"/>
              </w:rPr>
              <w:t> 545,3</w:t>
            </w:r>
          </w:p>
        </w:tc>
        <w:tc>
          <w:tcPr>
            <w:tcW w:w="2126" w:type="dxa"/>
          </w:tcPr>
          <w:p w14:paraId="0D640732" w14:textId="023575CF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14:paraId="5174AF27" w14:textId="49B45C55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1231A56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2126" w:type="dxa"/>
          </w:tcPr>
          <w:p w14:paraId="201E7855" w14:textId="404F912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44E9676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3C4436FE" w14:textId="252CCEB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704478C8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9 029,3</w:t>
            </w:r>
          </w:p>
        </w:tc>
        <w:tc>
          <w:tcPr>
            <w:tcW w:w="2126" w:type="dxa"/>
          </w:tcPr>
          <w:p w14:paraId="0BCEC526" w14:textId="34F5F50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14:paraId="166E01F9" w14:textId="2D4FE4CA"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6A4FDA6E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21 711,0</w:t>
            </w:r>
          </w:p>
        </w:tc>
        <w:tc>
          <w:tcPr>
            <w:tcW w:w="2126" w:type="dxa"/>
          </w:tcPr>
          <w:p w14:paraId="08B7AD60" w14:textId="7F80C0B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14:paraId="0982F952" w14:textId="0D8EAD12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5578F8A9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705,0</w:t>
            </w:r>
          </w:p>
        </w:tc>
        <w:tc>
          <w:tcPr>
            <w:tcW w:w="2126" w:type="dxa"/>
          </w:tcPr>
          <w:p w14:paraId="1ED7DACC" w14:textId="1D69D15D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14:paraId="59F183B9" w14:textId="3C7C1BC9"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60B599EC" w:rsidR="00210CF7" w:rsidRPr="00E35321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321">
              <w:rPr>
                <w:rFonts w:ascii="Arial" w:hAnsi="Arial" w:cs="Arial"/>
                <w:sz w:val="18"/>
                <w:szCs w:val="18"/>
              </w:rPr>
              <w:t>9</w:t>
            </w:r>
            <w:r w:rsidR="00580B40" w:rsidRPr="00E35321">
              <w:rPr>
                <w:rFonts w:ascii="Arial" w:hAnsi="Arial" w:cs="Arial"/>
                <w:sz w:val="18"/>
                <w:szCs w:val="18"/>
                <w:lang w:val="en-US"/>
              </w:rPr>
              <w:t>71</w:t>
            </w:r>
            <w:r w:rsidRPr="00E3532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7DD81E24" w14:textId="7700E823"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14:paraId="67094536" w14:textId="31D915F8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4C151C57" w:rsidR="00210CF7" w:rsidRPr="00E35321" w:rsidRDefault="00356FA2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10 078,9</w:t>
            </w:r>
          </w:p>
        </w:tc>
        <w:tc>
          <w:tcPr>
            <w:tcW w:w="2126" w:type="dxa"/>
          </w:tcPr>
          <w:p w14:paraId="64899B94" w14:textId="3DB259F3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14:paraId="0E225BDA" w14:textId="370DDE55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228D6013" w:rsidR="009A5E56" w:rsidRPr="00E35321" w:rsidRDefault="003866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3B7C07">
              <w:rPr>
                <w:rFonts w:ascii="Arial" w:hAnsi="Arial" w:cs="Arial"/>
                <w:b/>
                <w:bCs/>
                <w:sz w:val="18"/>
                <w:szCs w:val="18"/>
              </w:rPr>
              <w:t>7 751,8</w:t>
            </w:r>
          </w:p>
        </w:tc>
        <w:tc>
          <w:tcPr>
            <w:tcW w:w="2126" w:type="dxa"/>
          </w:tcPr>
          <w:p w14:paraId="1DC1D824" w14:textId="341EF441"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08DAF80" w14:textId="107F5653"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74</cp:revision>
  <cp:lastPrinted>2020-11-13T04:10:00Z</cp:lastPrinted>
  <dcterms:created xsi:type="dcterms:W3CDTF">2016-11-02T03:35:00Z</dcterms:created>
  <dcterms:modified xsi:type="dcterms:W3CDTF">2022-04-12T09:32:00Z</dcterms:modified>
</cp:coreProperties>
</file>